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ind w:firstLine="0" w:firstLineChars="0"/>
        <w:textAlignment w:val="center"/>
        <w:rPr>
          <w:rFonts w:ascii="华文中宋" w:eastAsia="华文中宋" w:cs="华文中宋"/>
          <w:b/>
          <w:color w:val="000000"/>
          <w:kern w:val="0"/>
          <w:sz w:val="36"/>
          <w:szCs w:val="36"/>
          <w:lang w:bidi="ar"/>
        </w:rPr>
      </w:pPr>
      <w:r>
        <w:rPr>
          <w:rFonts w:hint="eastAsia" w:cs="华文中宋"/>
          <w:b/>
          <w:color w:val="000000"/>
          <w:kern w:val="0"/>
          <w:sz w:val="32"/>
          <w:szCs w:val="32"/>
          <w:lang w:bidi="ar"/>
        </w:rPr>
        <w:t>附件1：</w:t>
      </w:r>
    </w:p>
    <w:p>
      <w:pPr>
        <w:spacing w:line="460" w:lineRule="exact"/>
        <w:ind w:firstLine="0" w:firstLineChars="0"/>
        <w:jc w:val="center"/>
        <w:textAlignment w:val="center"/>
        <w:rPr>
          <w:rFonts w:hint="eastAsia" w:ascii="华文中宋" w:eastAsia="华文中宋" w:cs="华文中宋"/>
          <w:b/>
          <w:color w:val="000000"/>
          <w:kern w:val="0"/>
          <w:sz w:val="36"/>
          <w:szCs w:val="36"/>
          <w:lang w:bidi="ar"/>
        </w:rPr>
      </w:pPr>
      <w:r>
        <w:rPr>
          <w:rFonts w:hint="eastAsia" w:ascii="华文中宋" w:eastAsia="华文中宋" w:cs="华文中宋"/>
          <w:b/>
          <w:color w:val="000000"/>
          <w:kern w:val="0"/>
          <w:sz w:val="36"/>
          <w:szCs w:val="36"/>
          <w:lang w:bidi="ar"/>
        </w:rPr>
        <w:t>中陕核工业集团有限公司总部2024年</w:t>
      </w:r>
      <w:bookmarkStart w:id="0" w:name="_GoBack"/>
      <w:r>
        <w:rPr>
          <w:rFonts w:hint="eastAsia" w:ascii="华文中宋" w:eastAsia="华文中宋" w:cs="华文中宋"/>
          <w:b/>
          <w:color w:val="000000"/>
          <w:kern w:val="0"/>
          <w:sz w:val="36"/>
          <w:szCs w:val="36"/>
          <w:lang w:bidi="ar"/>
        </w:rPr>
        <w:t>公开遴选工作人员</w:t>
      </w:r>
      <w:bookmarkEnd w:id="0"/>
      <w:r>
        <w:rPr>
          <w:rFonts w:hint="eastAsia" w:ascii="华文中宋" w:eastAsia="华文中宋" w:cs="华文中宋"/>
          <w:b/>
          <w:color w:val="000000"/>
          <w:kern w:val="0"/>
          <w:sz w:val="36"/>
          <w:szCs w:val="36"/>
          <w:lang w:bidi="ar"/>
        </w:rPr>
        <w:t>岗位明细表</w:t>
      </w:r>
    </w:p>
    <w:p>
      <w:pPr>
        <w:spacing w:line="460" w:lineRule="exact"/>
        <w:ind w:firstLine="0" w:firstLineChars="0"/>
        <w:jc w:val="center"/>
        <w:textAlignment w:val="center"/>
        <w:rPr>
          <w:rFonts w:hint="eastAsia" w:ascii="华文中宋" w:eastAsia="华文中宋" w:cs="华文中宋"/>
          <w:b/>
          <w:color w:val="000000"/>
          <w:kern w:val="0"/>
          <w:sz w:val="36"/>
          <w:szCs w:val="36"/>
          <w:lang w:eastAsia="zh-CN" w:bidi="ar"/>
        </w:rPr>
      </w:pPr>
    </w:p>
    <w:tbl>
      <w:tblPr>
        <w:tblStyle w:val="4"/>
        <w:tblW w:w="15433" w:type="dxa"/>
        <w:jc w:val="center"/>
        <w:tblInd w:w="0" w:type="dxa"/>
        <w:tblLayout w:type="fixed"/>
        <w:tblCellMar>
          <w:top w:w="0" w:type="dxa"/>
          <w:left w:w="0" w:type="dxa"/>
          <w:bottom w:w="0" w:type="dxa"/>
          <w:right w:w="0" w:type="dxa"/>
        </w:tblCellMar>
      </w:tblPr>
      <w:tblGrid>
        <w:gridCol w:w="710"/>
        <w:gridCol w:w="788"/>
        <w:gridCol w:w="832"/>
        <w:gridCol w:w="787"/>
        <w:gridCol w:w="5823"/>
        <w:gridCol w:w="4133"/>
        <w:gridCol w:w="1255"/>
        <w:gridCol w:w="1105"/>
      </w:tblGrid>
      <w:tr>
        <w:tblPrEx>
          <w:tblLayout w:type="fixed"/>
        </w:tblPrEx>
        <w:trPr>
          <w:trHeight w:val="535" w:hRule="atLeast"/>
          <w:tblHeader/>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用人</w:t>
            </w:r>
          </w:p>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部门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岗位</w:t>
            </w:r>
          </w:p>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名称</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人数</w:t>
            </w:r>
          </w:p>
        </w:tc>
        <w:tc>
          <w:tcPr>
            <w:tcW w:w="5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82"/>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岗位职责</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482"/>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任职条件</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ascii="宋体" w:hAnsi="宋体" w:eastAsia="宋体" w:cs="宋体"/>
                <w:b/>
                <w:color w:val="000000"/>
                <w:kern w:val="0"/>
                <w:sz w:val="24"/>
                <w:szCs w:val="24"/>
                <w:lang w:bidi="ar"/>
              </w:rPr>
            </w:pPr>
            <w:r>
              <w:rPr>
                <w:rFonts w:hint="eastAsia" w:ascii="宋体" w:hAnsi="宋体" w:eastAsia="宋体" w:cs="宋体"/>
                <w:b/>
                <w:color w:val="000000"/>
                <w:kern w:val="0"/>
                <w:sz w:val="24"/>
                <w:szCs w:val="24"/>
                <w:lang w:bidi="ar"/>
              </w:rPr>
              <w:t>考核</w:t>
            </w:r>
          </w:p>
          <w:p>
            <w:pPr>
              <w:spacing w:line="300" w:lineRule="exact"/>
              <w:ind w:firstLine="0" w:firstLineChars="0"/>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kern w:val="0"/>
                <w:sz w:val="24"/>
                <w:szCs w:val="24"/>
                <w:lang w:bidi="ar"/>
              </w:rPr>
              <w:t>形式</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b/>
                <w:color w:val="000000"/>
                <w:sz w:val="24"/>
                <w:szCs w:val="24"/>
                <w:lang w:val="en-US" w:eastAsia="zh-CN"/>
              </w:rPr>
            </w:pPr>
            <w:r>
              <w:rPr>
                <w:rFonts w:hint="eastAsia" w:ascii="宋体" w:hAnsi="宋体" w:cs="宋体"/>
                <w:b/>
                <w:color w:val="000000"/>
                <w:sz w:val="24"/>
                <w:szCs w:val="24"/>
                <w:lang w:val="en-US" w:eastAsia="zh-CN"/>
              </w:rPr>
              <w:t>岗位归属</w:t>
            </w:r>
          </w:p>
        </w:tc>
      </w:tr>
      <w:tr>
        <w:tblPrEx>
          <w:tblLayout w:type="fixed"/>
          <w:tblCellMar>
            <w:top w:w="0" w:type="dxa"/>
            <w:left w:w="0" w:type="dxa"/>
            <w:bottom w:w="0" w:type="dxa"/>
            <w:right w:w="0" w:type="dxa"/>
          </w:tblCellMar>
        </w:tblPrEx>
        <w:trPr>
          <w:trHeight w:val="5595"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党委工作部（组织部）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党建工作专干</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1</w:t>
            </w:r>
          </w:p>
        </w:tc>
        <w:tc>
          <w:tcPr>
            <w:tcW w:w="5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1.负责组织贯彻落实党的路线、方针、政策和上级党组织、集团公司党委各项决策部署的贯彻落实和指导检查。</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2.负责集团公司党委有关文件、会议决议、汇报材料、工作报告、讲话文稿等材料的起草、审核和印发工作。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3.负责集团公司各子公司党的基层组织设置、党组织班子建设。负责指导基层党组织按期做好换届选举工作。负责党内先进评比表彰工作。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4.负责集团党委会、党的建设重要会议的安排部署和组织工作，负责组织会议材料起草，会议精神的督办落实。</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5.负责指导基层党组织规范发展党员工作程序，负责和接转党组织关系工作，负责党员的日常管理和教育</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6.负责党员管理信息系统和党费收缴、使用、管理。</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7.负责落实全面从严治党各项制度的执行，集团党委全面从严治党各项制度建设。</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8.负责做好集团公司各子公司年度党建目标责任考核工作。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9.负责内勤档案管理工作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10.完成领导交办的其他工作任务</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left"/>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1.</w:t>
            </w:r>
            <w:r>
              <w:rPr>
                <w:rFonts w:hint="eastAsia" w:ascii="宋体" w:hAnsi="宋体" w:eastAsia="宋体" w:cs="宋体"/>
                <w:color w:val="000000"/>
                <w:kern w:val="0"/>
                <w:sz w:val="21"/>
                <w:szCs w:val="21"/>
                <w:lang w:bidi="ar"/>
              </w:rPr>
              <w:t>中共党员，身体健康，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w:t>
            </w:r>
          </w:p>
          <w:p>
            <w:pPr>
              <w:numPr>
                <w:ilvl w:val="0"/>
                <w:numId w:val="0"/>
              </w:numPr>
              <w:spacing w:line="300" w:lineRule="exac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2.符合下列条件之一：</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①具有</w:t>
            </w:r>
            <w:r>
              <w:rPr>
                <w:rFonts w:hint="eastAsia" w:ascii="宋体" w:hAnsi="宋体" w:eastAsia="宋体" w:cs="宋体"/>
                <w:color w:val="000000"/>
                <w:kern w:val="0"/>
                <w:sz w:val="21"/>
                <w:szCs w:val="21"/>
                <w:lang w:bidi="ar"/>
              </w:rPr>
              <w:t>全</w:t>
            </w:r>
            <w:r>
              <w:rPr>
                <w:rFonts w:hint="eastAsia" w:ascii="宋体" w:hAnsi="宋体" w:eastAsia="宋体" w:cs="宋体"/>
                <w:color w:val="000000"/>
                <w:kern w:val="0"/>
                <w:sz w:val="21"/>
                <w:szCs w:val="21"/>
                <w:u w:val="none"/>
                <w:lang w:bidi="ar"/>
              </w:rPr>
              <w:t>日制硕士研究生及以上</w:t>
            </w:r>
            <w:r>
              <w:rPr>
                <w:rFonts w:hint="eastAsia" w:ascii="宋体" w:hAnsi="宋体" w:eastAsia="宋体" w:cs="宋体"/>
                <w:color w:val="000000"/>
                <w:kern w:val="0"/>
                <w:sz w:val="21"/>
                <w:szCs w:val="21"/>
                <w:u w:val="none"/>
                <w:lang w:eastAsia="zh-CN" w:bidi="ar"/>
              </w:rPr>
              <w:t>学历</w:t>
            </w:r>
            <w:r>
              <w:rPr>
                <w:rFonts w:hint="eastAsia" w:ascii="宋体" w:hAnsi="宋体" w:cs="宋体"/>
                <w:color w:val="000000"/>
                <w:kern w:val="0"/>
                <w:sz w:val="21"/>
                <w:szCs w:val="21"/>
                <w:u w:val="none"/>
                <w:lang w:eastAsia="zh-CN" w:bidi="ar"/>
              </w:rPr>
              <w:t>，具有</w:t>
            </w:r>
            <w:r>
              <w:rPr>
                <w:rFonts w:hint="eastAsia" w:ascii="宋体" w:hAnsi="宋体" w:cs="宋体"/>
                <w:color w:val="000000"/>
                <w:kern w:val="0"/>
                <w:sz w:val="21"/>
                <w:szCs w:val="21"/>
                <w:u w:val="none"/>
                <w:lang w:val="en-US" w:eastAsia="zh-CN" w:bidi="ar"/>
              </w:rPr>
              <w:t>2年以上工作经历，</w:t>
            </w:r>
            <w:r>
              <w:rPr>
                <w:rFonts w:hint="eastAsia" w:ascii="宋体" w:hAnsi="宋体" w:cs="宋体"/>
                <w:color w:val="000000"/>
                <w:sz w:val="21"/>
                <w:szCs w:val="21"/>
                <w:lang w:val="en-US" w:eastAsia="zh-CN"/>
              </w:rPr>
              <w:t>年龄35周岁（1989年5月1日以后出生）以下</w:t>
            </w:r>
            <w:r>
              <w:rPr>
                <w:rFonts w:hint="eastAsia" w:ascii="宋体" w:hAnsi="宋体" w:eastAsia="宋体" w:cs="宋体"/>
                <w:color w:val="000000"/>
                <w:kern w:val="0"/>
                <w:sz w:val="21"/>
                <w:szCs w:val="21"/>
                <w:lang w:bidi="ar"/>
              </w:rPr>
              <w:t>；</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②具有</w:t>
            </w:r>
            <w:r>
              <w:rPr>
                <w:rFonts w:hint="eastAsia" w:ascii="宋体" w:hAnsi="宋体" w:eastAsia="宋体" w:cs="宋体"/>
                <w:color w:val="auto"/>
                <w:kern w:val="0"/>
                <w:sz w:val="21"/>
                <w:szCs w:val="21"/>
                <w:lang w:bidi="ar"/>
              </w:rPr>
              <w:t>全日制本科</w:t>
            </w:r>
            <w:r>
              <w:rPr>
                <w:rFonts w:hint="eastAsia" w:ascii="宋体" w:hAnsi="宋体" w:cs="宋体"/>
                <w:color w:val="auto"/>
                <w:kern w:val="0"/>
                <w:sz w:val="21"/>
                <w:szCs w:val="21"/>
                <w:lang w:val="en-US" w:eastAsia="zh-CN" w:bidi="ar"/>
              </w:rPr>
              <w:t>学历，</w:t>
            </w:r>
            <w:r>
              <w:rPr>
                <w:rFonts w:hint="eastAsia" w:ascii="宋体" w:hAnsi="宋体" w:eastAsia="宋体" w:cs="宋体"/>
                <w:color w:val="000000"/>
                <w:kern w:val="0"/>
                <w:sz w:val="21"/>
                <w:szCs w:val="21"/>
                <w:lang w:bidi="ar"/>
              </w:rPr>
              <w:t>具备高级职称</w:t>
            </w:r>
            <w:r>
              <w:rPr>
                <w:rFonts w:hint="eastAsia" w:ascii="宋体" w:hAnsi="宋体" w:cs="宋体"/>
                <w:color w:val="000000"/>
                <w:kern w:val="0"/>
                <w:sz w:val="21"/>
                <w:szCs w:val="21"/>
                <w:lang w:eastAsia="zh-CN" w:bidi="ar"/>
              </w:rPr>
              <w:t>，</w:t>
            </w:r>
            <w:r>
              <w:rPr>
                <w:rFonts w:hint="eastAsia" w:ascii="宋体" w:hAnsi="宋体" w:cs="宋体"/>
                <w:color w:val="000000"/>
                <w:sz w:val="21"/>
                <w:szCs w:val="21"/>
                <w:lang w:val="en-US" w:eastAsia="zh-CN"/>
              </w:rPr>
              <w:t>年龄35周岁（1989年5月1日以后出生）以下</w:t>
            </w:r>
            <w:r>
              <w:rPr>
                <w:rFonts w:hint="eastAsia" w:ascii="宋体" w:hAnsi="宋体" w:eastAsia="宋体" w:cs="宋体"/>
                <w:color w:val="000000"/>
                <w:kern w:val="0"/>
                <w:sz w:val="21"/>
                <w:szCs w:val="21"/>
                <w:lang w:bidi="ar"/>
              </w:rPr>
              <w:t>；</w:t>
            </w:r>
          </w:p>
          <w:p>
            <w:pPr>
              <w:numPr>
                <w:ilvl w:val="0"/>
                <w:numId w:val="0"/>
              </w:numPr>
              <w:spacing w:line="300" w:lineRule="exac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③具有</w:t>
            </w:r>
            <w:r>
              <w:rPr>
                <w:rFonts w:hint="eastAsia" w:ascii="宋体" w:hAnsi="宋体" w:eastAsia="宋体" w:cs="宋体"/>
                <w:color w:val="auto"/>
                <w:kern w:val="0"/>
                <w:sz w:val="21"/>
                <w:szCs w:val="21"/>
                <w:lang w:bidi="ar"/>
              </w:rPr>
              <w:t>全日制本科</w:t>
            </w:r>
            <w:r>
              <w:rPr>
                <w:rFonts w:hint="eastAsia" w:ascii="宋体" w:hAnsi="宋体" w:eastAsia="宋体" w:cs="宋体"/>
                <w:color w:val="auto"/>
                <w:kern w:val="0"/>
                <w:sz w:val="21"/>
                <w:szCs w:val="21"/>
                <w:lang w:val="en-US" w:eastAsia="zh-CN" w:bidi="ar"/>
              </w:rPr>
              <w:t>学历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担任</w:t>
            </w:r>
            <w:r>
              <w:rPr>
                <w:rFonts w:hint="eastAsia" w:ascii="宋体" w:hAnsi="宋体" w:cs="宋体"/>
                <w:color w:val="auto"/>
                <w:kern w:val="0"/>
                <w:sz w:val="21"/>
                <w:szCs w:val="21"/>
                <w:lang w:val="en-US" w:eastAsia="zh-CN" w:bidi="ar"/>
              </w:rPr>
              <w:t>二级子公司（含二级管理公司）</w:t>
            </w:r>
            <w:r>
              <w:rPr>
                <w:rFonts w:hint="eastAsia" w:ascii="宋体" w:hAnsi="宋体" w:eastAsia="宋体" w:cs="宋体"/>
                <w:color w:val="000000"/>
                <w:kern w:val="0"/>
                <w:sz w:val="21"/>
                <w:szCs w:val="21"/>
                <w:u w:val="none"/>
                <w:lang w:bidi="ar"/>
              </w:rPr>
              <w:t>部门</w:t>
            </w:r>
            <w:r>
              <w:rPr>
                <w:rFonts w:hint="eastAsia" w:ascii="宋体" w:hAnsi="宋体" w:eastAsia="宋体" w:cs="宋体"/>
                <w:color w:val="000000"/>
                <w:kern w:val="0"/>
                <w:sz w:val="21"/>
                <w:szCs w:val="21"/>
                <w:u w:val="none"/>
                <w:lang w:eastAsia="zh-CN" w:bidi="ar"/>
              </w:rPr>
              <w:t>副职及以上岗位</w:t>
            </w:r>
            <w:r>
              <w:rPr>
                <w:rFonts w:hint="eastAsia" w:ascii="宋体" w:hAnsi="宋体" w:eastAsia="宋体" w:cs="宋体"/>
                <w:color w:val="000000"/>
                <w:kern w:val="0"/>
                <w:sz w:val="21"/>
                <w:szCs w:val="21"/>
                <w:u w:val="none"/>
                <w:lang w:bidi="ar"/>
              </w:rPr>
              <w:t>2年</w:t>
            </w:r>
            <w:r>
              <w:rPr>
                <w:rFonts w:hint="eastAsia" w:ascii="宋体" w:hAnsi="宋体" w:eastAsia="宋体" w:cs="宋体"/>
                <w:color w:val="000000"/>
                <w:kern w:val="0"/>
                <w:sz w:val="18"/>
                <w:szCs w:val="18"/>
                <w:lang w:bidi="ar"/>
              </w:rPr>
              <w:t>以上</w:t>
            </w:r>
            <w:r>
              <w:rPr>
                <w:rFonts w:hint="eastAsia" w:ascii="宋体" w:hAnsi="宋体" w:cs="宋体"/>
                <w:color w:val="000000"/>
                <w:kern w:val="0"/>
                <w:sz w:val="18"/>
                <w:szCs w:val="18"/>
                <w:lang w:eastAsia="zh-CN" w:bidi="ar"/>
              </w:rPr>
              <w:t>，</w:t>
            </w:r>
            <w:r>
              <w:rPr>
                <w:rFonts w:hint="eastAsia" w:ascii="宋体" w:hAnsi="宋体" w:cs="宋体"/>
                <w:color w:val="000000"/>
                <w:sz w:val="21"/>
                <w:szCs w:val="21"/>
                <w:lang w:val="en-US" w:eastAsia="zh-CN"/>
              </w:rPr>
              <w:t>年龄40周岁（1984年5月1日以后出生）以下；</w:t>
            </w:r>
          </w:p>
          <w:p>
            <w:pPr>
              <w:spacing w:line="300" w:lineRule="exact"/>
              <w:ind w:firstLine="0" w:firstLineChars="0"/>
              <w:jc w:val="left"/>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3.具有履行党建、组织、企业管理工作职责的专业知识和沟通协调、文字写作综合等能力；</w:t>
            </w:r>
          </w:p>
          <w:p>
            <w:pPr>
              <w:spacing w:line="300" w:lineRule="exact"/>
              <w:ind w:firstLine="0" w:firstLineChars="0"/>
              <w:jc w:val="left"/>
              <w:textAlignment w:val="center"/>
              <w:rPr>
                <w:rFonts w:hint="eastAsia" w:ascii="宋体" w:hAnsi="宋体" w:cs="宋体"/>
                <w:color w:val="000000"/>
                <w:kern w:val="0"/>
                <w:sz w:val="18"/>
                <w:szCs w:val="18"/>
                <w:lang w:val="en-US" w:eastAsia="zh-CN" w:bidi="ar"/>
              </w:rPr>
            </w:pPr>
            <w:r>
              <w:rPr>
                <w:rFonts w:hint="eastAsia" w:ascii="宋体" w:hAnsi="宋体" w:cs="宋体"/>
                <w:color w:val="000000"/>
                <w:sz w:val="21"/>
                <w:szCs w:val="21"/>
                <w:lang w:val="en-US" w:eastAsia="zh-CN"/>
              </w:rPr>
              <w:t>4.从事党建、组织工作1年以上。</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笔试、面试</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党委工作部（组织部）</w:t>
            </w:r>
          </w:p>
        </w:tc>
      </w:tr>
      <w:tr>
        <w:tblPrEx>
          <w:tblLayout w:type="fixed"/>
          <w:tblCellMar>
            <w:top w:w="0" w:type="dxa"/>
            <w:left w:w="0" w:type="dxa"/>
            <w:bottom w:w="0" w:type="dxa"/>
            <w:right w:w="0" w:type="dxa"/>
          </w:tblCellMar>
        </w:tblPrEx>
        <w:trPr>
          <w:trHeight w:val="5595"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2</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巡察办</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巡察专员兼内勤</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w:t>
            </w:r>
          </w:p>
        </w:tc>
        <w:tc>
          <w:tcPr>
            <w:tcW w:w="5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1.认真学习贯彻习近平新时代中国特色社会主义思想特别是习近平总书记关于巡察工作的重要论述。带头贯彻落实中、省、国资委以及集团公司巡视巡察工作方针政策、制度规定和工作要求。</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2.服从主任、副主任安排，认真完成好自己在部门内部的分工任务。</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3.主要负责起草部门各类计划、方案、工作报告、汇报材料及相关制度文件；完成好各类材料的上报工作。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4.加强业务学习，熟悉党务工作规范和相关政策法规，了解上级关于国企改革管理相关政策文件，掌握集团公司重大工作安排、重要制度和重要文件精神，不断提高自身素质和巡察工作能力水平。</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5.做好部门工作及会议记录，做好相关巡察资料的收集、整理、保管和保存，负责做好档案归档工作。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6.完成好巡察办安排的巡察督导工作。</w:t>
            </w:r>
          </w:p>
          <w:p>
            <w:pPr>
              <w:spacing w:line="300" w:lineRule="exact"/>
              <w:ind w:firstLine="0" w:firstLineChars="0"/>
              <w:jc w:val="lef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7.遵守“六大纪律”“八项规定”，遵守巡察工作纪律和保密纪律，坚持原则，敢于担当，认真负责，工作主动。</w:t>
            </w:r>
          </w:p>
          <w:p>
            <w:pPr>
              <w:spacing w:line="300" w:lineRule="exact"/>
              <w:ind w:firstLine="0" w:firstLineChars="0"/>
              <w:jc w:val="lef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sz w:val="21"/>
                <w:szCs w:val="21"/>
                <w:lang w:val="en-US" w:eastAsia="zh-CN"/>
              </w:rPr>
              <w:t>8.完成主任（或副主任）交办的临时性工作。</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lef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1.中共党员；</w:t>
            </w:r>
            <w:r>
              <w:rPr>
                <w:rFonts w:hint="eastAsia" w:ascii="宋体" w:hAnsi="宋体" w:eastAsia="宋体" w:cs="宋体"/>
                <w:color w:val="000000"/>
                <w:kern w:val="0"/>
                <w:sz w:val="21"/>
                <w:szCs w:val="21"/>
                <w:lang w:bidi="ar"/>
              </w:rPr>
              <w:t>身体健康，</w:t>
            </w:r>
            <w:r>
              <w:rPr>
                <w:rFonts w:hint="eastAsia" w:ascii="宋体" w:hAnsi="宋体" w:eastAsia="宋体" w:cs="宋体"/>
                <w:color w:val="000000"/>
                <w:kern w:val="0"/>
                <w:sz w:val="21"/>
                <w:szCs w:val="21"/>
                <w:lang w:eastAsia="zh-CN" w:bidi="ar"/>
              </w:rPr>
              <w:t>心理</w:t>
            </w:r>
            <w:r>
              <w:rPr>
                <w:rFonts w:hint="eastAsia" w:ascii="宋体" w:hAnsi="宋体" w:eastAsia="宋体" w:cs="宋体"/>
                <w:color w:val="000000"/>
                <w:kern w:val="0"/>
                <w:sz w:val="21"/>
                <w:szCs w:val="21"/>
                <w:lang w:bidi="ar"/>
              </w:rPr>
              <w:t>素质良好；</w:t>
            </w:r>
          </w:p>
          <w:p>
            <w:pPr>
              <w:numPr>
                <w:ilvl w:val="0"/>
                <w:numId w:val="0"/>
              </w:numPr>
              <w:spacing w:line="300" w:lineRule="exac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2.符合下列条件之一：</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①具有</w:t>
            </w:r>
            <w:r>
              <w:rPr>
                <w:rFonts w:hint="eastAsia" w:ascii="宋体" w:hAnsi="宋体" w:eastAsia="宋体" w:cs="宋体"/>
                <w:color w:val="000000"/>
                <w:kern w:val="0"/>
                <w:sz w:val="21"/>
                <w:szCs w:val="21"/>
                <w:lang w:bidi="ar"/>
              </w:rPr>
              <w:t>全</w:t>
            </w:r>
            <w:r>
              <w:rPr>
                <w:rFonts w:hint="eastAsia" w:ascii="宋体" w:hAnsi="宋体" w:eastAsia="宋体" w:cs="宋体"/>
                <w:color w:val="000000"/>
                <w:kern w:val="0"/>
                <w:sz w:val="21"/>
                <w:szCs w:val="21"/>
                <w:u w:val="none"/>
                <w:lang w:bidi="ar"/>
              </w:rPr>
              <w:t>日制硕士研究生及以上</w:t>
            </w:r>
            <w:r>
              <w:rPr>
                <w:rFonts w:hint="eastAsia" w:ascii="宋体" w:hAnsi="宋体" w:eastAsia="宋体" w:cs="宋体"/>
                <w:color w:val="000000"/>
                <w:kern w:val="0"/>
                <w:sz w:val="21"/>
                <w:szCs w:val="21"/>
                <w:u w:val="none"/>
                <w:lang w:eastAsia="zh-CN" w:bidi="ar"/>
              </w:rPr>
              <w:t>学历</w:t>
            </w:r>
            <w:r>
              <w:rPr>
                <w:rFonts w:hint="eastAsia" w:ascii="宋体" w:hAnsi="宋体" w:cs="宋体"/>
                <w:color w:val="000000"/>
                <w:kern w:val="0"/>
                <w:sz w:val="21"/>
                <w:szCs w:val="21"/>
                <w:u w:val="none"/>
                <w:lang w:eastAsia="zh-CN" w:bidi="ar"/>
              </w:rPr>
              <w:t>，</w:t>
            </w:r>
            <w:r>
              <w:rPr>
                <w:rFonts w:hint="eastAsia" w:ascii="宋体" w:hAnsi="宋体" w:cs="宋体"/>
                <w:color w:val="000000"/>
                <w:sz w:val="21"/>
                <w:szCs w:val="21"/>
                <w:lang w:val="en-US" w:eastAsia="zh-CN"/>
              </w:rPr>
              <w:t>年龄35周岁（1989年5月1日以后出生）以下</w:t>
            </w:r>
            <w:r>
              <w:rPr>
                <w:rFonts w:hint="eastAsia" w:ascii="宋体" w:hAnsi="宋体" w:eastAsia="宋体" w:cs="宋体"/>
                <w:color w:val="000000"/>
                <w:kern w:val="0"/>
                <w:sz w:val="21"/>
                <w:szCs w:val="21"/>
                <w:lang w:bidi="ar"/>
              </w:rPr>
              <w:t>；</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②具有</w:t>
            </w:r>
            <w:r>
              <w:rPr>
                <w:rFonts w:hint="eastAsia" w:ascii="宋体" w:hAnsi="宋体" w:eastAsia="宋体" w:cs="宋体"/>
                <w:color w:val="auto"/>
                <w:kern w:val="0"/>
                <w:sz w:val="21"/>
                <w:szCs w:val="21"/>
                <w:lang w:bidi="ar"/>
              </w:rPr>
              <w:t>全日制本科</w:t>
            </w:r>
            <w:r>
              <w:rPr>
                <w:rFonts w:hint="eastAsia" w:ascii="宋体" w:hAnsi="宋体" w:cs="宋体"/>
                <w:color w:val="auto"/>
                <w:kern w:val="0"/>
                <w:sz w:val="21"/>
                <w:szCs w:val="21"/>
                <w:lang w:val="en-US" w:eastAsia="zh-CN" w:bidi="ar"/>
              </w:rPr>
              <w:t>学历，</w:t>
            </w:r>
            <w:r>
              <w:rPr>
                <w:rFonts w:hint="eastAsia" w:ascii="宋体" w:hAnsi="宋体" w:eastAsia="宋体" w:cs="宋体"/>
                <w:color w:val="000000"/>
                <w:kern w:val="0"/>
                <w:sz w:val="21"/>
                <w:szCs w:val="21"/>
                <w:lang w:bidi="ar"/>
              </w:rPr>
              <w:t>具备高级职称</w:t>
            </w:r>
            <w:r>
              <w:rPr>
                <w:rFonts w:hint="eastAsia" w:ascii="宋体" w:hAnsi="宋体" w:cs="宋体"/>
                <w:color w:val="000000"/>
                <w:kern w:val="0"/>
                <w:sz w:val="21"/>
                <w:szCs w:val="21"/>
                <w:lang w:eastAsia="zh-CN" w:bidi="ar"/>
              </w:rPr>
              <w:t>，</w:t>
            </w:r>
            <w:r>
              <w:rPr>
                <w:rFonts w:hint="eastAsia" w:ascii="宋体" w:hAnsi="宋体" w:cs="宋体"/>
                <w:color w:val="000000"/>
                <w:sz w:val="21"/>
                <w:szCs w:val="21"/>
                <w:lang w:val="en-US" w:eastAsia="zh-CN"/>
              </w:rPr>
              <w:t>年龄35周岁（1989年5月1日以后出生）以下</w:t>
            </w:r>
            <w:r>
              <w:rPr>
                <w:rFonts w:hint="eastAsia" w:ascii="宋体" w:hAnsi="宋体" w:eastAsia="宋体" w:cs="宋体"/>
                <w:color w:val="000000"/>
                <w:kern w:val="0"/>
                <w:sz w:val="21"/>
                <w:szCs w:val="21"/>
                <w:lang w:bidi="ar"/>
              </w:rPr>
              <w:t>；</w:t>
            </w:r>
          </w:p>
          <w:p>
            <w:pPr>
              <w:numPr>
                <w:ilvl w:val="0"/>
                <w:numId w:val="0"/>
              </w:numPr>
              <w:spacing w:line="300" w:lineRule="exact"/>
              <w:textAlignment w:val="center"/>
              <w:rPr>
                <w:rFonts w:hint="eastAsia" w:ascii="宋体" w:hAnsi="宋体" w:eastAsia="宋体" w:cs="宋体"/>
                <w:color w:val="000000"/>
                <w:kern w:val="0"/>
                <w:sz w:val="21"/>
                <w:szCs w:val="21"/>
                <w:lang w:val="en-US" w:eastAsia="zh-CN" w:bidi="ar"/>
              </w:rPr>
            </w:pPr>
            <w:r>
              <w:rPr>
                <w:rFonts w:hint="eastAsia" w:ascii="宋体" w:hAnsi="宋体" w:cs="宋体"/>
                <w:color w:val="000000"/>
                <w:sz w:val="21"/>
                <w:szCs w:val="21"/>
                <w:lang w:val="en-US" w:eastAsia="zh-CN"/>
              </w:rPr>
              <w:t>③具有</w:t>
            </w:r>
            <w:r>
              <w:rPr>
                <w:rFonts w:hint="eastAsia" w:ascii="宋体" w:hAnsi="宋体" w:eastAsia="宋体" w:cs="宋体"/>
                <w:color w:val="auto"/>
                <w:kern w:val="0"/>
                <w:sz w:val="21"/>
                <w:szCs w:val="21"/>
                <w:lang w:bidi="ar"/>
              </w:rPr>
              <w:t>全日制本科</w:t>
            </w:r>
            <w:r>
              <w:rPr>
                <w:rFonts w:hint="eastAsia" w:ascii="宋体" w:hAnsi="宋体" w:eastAsia="宋体" w:cs="宋体"/>
                <w:color w:val="auto"/>
                <w:kern w:val="0"/>
                <w:sz w:val="21"/>
                <w:szCs w:val="21"/>
                <w:lang w:val="en-US" w:eastAsia="zh-CN" w:bidi="ar"/>
              </w:rPr>
              <w:t>学历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担任</w:t>
            </w:r>
            <w:r>
              <w:rPr>
                <w:rFonts w:hint="eastAsia" w:ascii="宋体" w:hAnsi="宋体" w:cs="宋体"/>
                <w:color w:val="auto"/>
                <w:kern w:val="0"/>
                <w:sz w:val="21"/>
                <w:szCs w:val="21"/>
                <w:lang w:val="en-US" w:eastAsia="zh-CN" w:bidi="ar"/>
              </w:rPr>
              <w:t>二级子公司（含二级管理公司）</w:t>
            </w:r>
            <w:r>
              <w:rPr>
                <w:rFonts w:hint="eastAsia" w:ascii="宋体" w:hAnsi="宋体" w:eastAsia="宋体" w:cs="宋体"/>
                <w:color w:val="000000"/>
                <w:kern w:val="0"/>
                <w:sz w:val="21"/>
                <w:szCs w:val="21"/>
                <w:u w:val="none"/>
                <w:lang w:bidi="ar"/>
              </w:rPr>
              <w:t>部门</w:t>
            </w:r>
            <w:r>
              <w:rPr>
                <w:rFonts w:hint="eastAsia" w:ascii="宋体" w:hAnsi="宋体" w:eastAsia="宋体" w:cs="宋体"/>
                <w:color w:val="000000"/>
                <w:kern w:val="0"/>
                <w:sz w:val="21"/>
                <w:szCs w:val="21"/>
                <w:u w:val="none"/>
                <w:lang w:eastAsia="zh-CN" w:bidi="ar"/>
              </w:rPr>
              <w:t>副职及以上岗位</w:t>
            </w:r>
            <w:r>
              <w:rPr>
                <w:rFonts w:hint="eastAsia" w:ascii="宋体" w:hAnsi="宋体" w:eastAsia="宋体" w:cs="宋体"/>
                <w:color w:val="000000"/>
                <w:kern w:val="0"/>
                <w:sz w:val="21"/>
                <w:szCs w:val="21"/>
                <w:u w:val="none"/>
                <w:lang w:bidi="ar"/>
              </w:rPr>
              <w:t>2年</w:t>
            </w:r>
            <w:r>
              <w:rPr>
                <w:rFonts w:hint="eastAsia" w:ascii="宋体" w:hAnsi="宋体" w:eastAsia="宋体" w:cs="宋体"/>
                <w:color w:val="000000"/>
                <w:kern w:val="0"/>
                <w:sz w:val="18"/>
                <w:szCs w:val="18"/>
                <w:lang w:bidi="ar"/>
              </w:rPr>
              <w:t>以上</w:t>
            </w:r>
            <w:r>
              <w:rPr>
                <w:rFonts w:hint="eastAsia" w:ascii="宋体" w:hAnsi="宋体" w:cs="宋体"/>
                <w:color w:val="000000"/>
                <w:kern w:val="0"/>
                <w:sz w:val="18"/>
                <w:szCs w:val="18"/>
                <w:lang w:eastAsia="zh-CN" w:bidi="ar"/>
              </w:rPr>
              <w:t>，</w:t>
            </w:r>
            <w:r>
              <w:rPr>
                <w:rFonts w:hint="eastAsia" w:ascii="宋体" w:hAnsi="宋体" w:cs="宋体"/>
                <w:color w:val="000000"/>
                <w:sz w:val="21"/>
                <w:szCs w:val="21"/>
                <w:lang w:val="en-US" w:eastAsia="zh-CN"/>
              </w:rPr>
              <w:t>年龄40周岁（1984年5月1日以后出生）以下；</w:t>
            </w:r>
          </w:p>
          <w:p>
            <w:pPr>
              <w:spacing w:line="300" w:lineRule="exact"/>
              <w:ind w:firstLine="0" w:firstLineChars="0"/>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3.党建、财务、审计、企业管理、工程管理、法律等相关专业工作5年以上；</w:t>
            </w:r>
          </w:p>
          <w:p>
            <w:pPr>
              <w:spacing w:line="300" w:lineRule="exact"/>
              <w:ind w:firstLine="0" w:firstLineChars="0"/>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4.具有相关工作经验优先。</w:t>
            </w:r>
          </w:p>
          <w:p>
            <w:pPr>
              <w:spacing w:line="300" w:lineRule="exact"/>
              <w:ind w:firstLine="0" w:firstLineChars="0"/>
              <w:jc w:val="left"/>
              <w:textAlignment w:val="center"/>
              <w:rPr>
                <w:rFonts w:hint="eastAsia" w:ascii="宋体" w:hAnsi="宋体" w:eastAsia="宋体" w:cs="宋体"/>
                <w:color w:val="000000"/>
                <w:kern w:val="0"/>
                <w:sz w:val="21"/>
                <w:szCs w:val="21"/>
                <w:lang w:val="en-US" w:eastAsia="zh-CN" w:bidi="ar"/>
              </w:rPr>
            </w:pP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0"/>
                <w:sz w:val="21"/>
                <w:szCs w:val="21"/>
                <w:lang w:bidi="ar"/>
              </w:rPr>
              <w:t>笔试、面试</w:t>
            </w:r>
            <w:r>
              <w:rPr>
                <w:rFonts w:hint="eastAsia" w:ascii="宋体" w:hAnsi="宋体" w:cs="宋体"/>
                <w:color w:val="000000"/>
                <w:kern w:val="0"/>
                <w:sz w:val="21"/>
                <w:szCs w:val="21"/>
                <w:lang w:eastAsia="zh-CN" w:bidi="ar"/>
              </w:rPr>
              <w:t>、</w:t>
            </w:r>
            <w:r>
              <w:rPr>
                <w:rFonts w:hint="eastAsia" w:ascii="宋体" w:hAnsi="宋体" w:eastAsia="宋体" w:cs="宋体"/>
                <w:color w:val="000000"/>
                <w:kern w:val="0"/>
                <w:sz w:val="21"/>
                <w:szCs w:val="21"/>
                <w:lang w:bidi="ar"/>
              </w:rPr>
              <w:t>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巡察办</w:t>
            </w:r>
          </w:p>
        </w:tc>
      </w:tr>
      <w:tr>
        <w:tblPrEx>
          <w:tblLayout w:type="fixed"/>
          <w:tblCellMar>
            <w:top w:w="0" w:type="dxa"/>
            <w:left w:w="0" w:type="dxa"/>
            <w:bottom w:w="0" w:type="dxa"/>
            <w:right w:w="0" w:type="dxa"/>
          </w:tblCellMar>
        </w:tblPrEx>
        <w:trPr>
          <w:trHeight w:val="5595" w:hRule="atLeast"/>
          <w:jc w:val="center"/>
        </w:trPr>
        <w:tc>
          <w:tcPr>
            <w:tcW w:w="71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3</w:t>
            </w:r>
          </w:p>
        </w:tc>
        <w:tc>
          <w:tcPr>
            <w:tcW w:w="78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核技术应用部</w:t>
            </w:r>
          </w:p>
        </w:tc>
        <w:tc>
          <w:tcPr>
            <w:tcW w:w="832"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核产业调研干事</w:t>
            </w:r>
          </w:p>
        </w:tc>
        <w:tc>
          <w:tcPr>
            <w:tcW w:w="78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000000"/>
                <w:kern w:val="2"/>
                <w:sz w:val="21"/>
                <w:szCs w:val="21"/>
                <w:lang w:val="en-US" w:eastAsia="zh-CN" w:bidi="ar-SA"/>
              </w:rPr>
            </w:pPr>
            <w:r>
              <w:rPr>
                <w:rFonts w:hint="eastAsia" w:ascii="宋体" w:hAnsi="宋体" w:cs="宋体"/>
                <w:color w:val="000000"/>
                <w:sz w:val="21"/>
                <w:szCs w:val="21"/>
                <w:lang w:val="en-US" w:eastAsia="zh-CN"/>
              </w:rPr>
              <w:t>1</w:t>
            </w:r>
          </w:p>
        </w:tc>
        <w:tc>
          <w:tcPr>
            <w:tcW w:w="582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1.负责起草集团公司核能与核技术应用发展规划和年度计划，组织相关产业单位起草本单位发展规划</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2、负责收集、研究国家有关核能与核技术应用法律法规、宏观政策和市场形势并组织宣贯落实</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3、负责宏观环境及行业状况调研，跟踪研究行业的最新动态开展相关案例及政策研究，编写调研报告</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4、协助组织核能与核技术应用项目的调研论证工作</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5、协助组织集团公司投资的核能与核技术应用项目技术论证，设计审查、成果评审等技术管理</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bidi="ar"/>
              </w:rPr>
              <w:t>6、负责集团公司核能与核技术应用综合统计工作。</w:t>
            </w:r>
          </w:p>
        </w:tc>
        <w:tc>
          <w:tcPr>
            <w:tcW w:w="41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textAlignment w:val="center"/>
              <w:rPr>
                <w:rFonts w:hint="default" w:ascii="宋体" w:hAnsi="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1.身体健康，</w:t>
            </w:r>
            <w:r>
              <w:rPr>
                <w:rFonts w:hint="eastAsia" w:ascii="宋体" w:hAnsi="宋体" w:cs="宋体"/>
                <w:color w:val="auto"/>
                <w:kern w:val="0"/>
                <w:sz w:val="21"/>
                <w:szCs w:val="21"/>
                <w:lang w:val="en-US" w:eastAsia="zh-CN" w:bidi="ar"/>
              </w:rPr>
              <w:t>心理</w:t>
            </w:r>
            <w:r>
              <w:rPr>
                <w:rFonts w:hint="eastAsia" w:ascii="宋体" w:hAnsi="宋体" w:eastAsia="宋体" w:cs="宋体"/>
                <w:color w:val="auto"/>
                <w:kern w:val="0"/>
                <w:sz w:val="21"/>
                <w:szCs w:val="21"/>
                <w:lang w:val="en-US" w:eastAsia="zh-CN" w:bidi="ar"/>
              </w:rPr>
              <w:t>素质良好</w:t>
            </w:r>
            <w:r>
              <w:rPr>
                <w:rFonts w:hint="eastAsia" w:ascii="宋体" w:hAnsi="宋体" w:cs="宋体"/>
                <w:color w:val="auto"/>
                <w:kern w:val="0"/>
                <w:sz w:val="21"/>
                <w:szCs w:val="21"/>
                <w:lang w:val="en-US" w:eastAsia="zh-CN" w:bidi="ar"/>
              </w:rPr>
              <w:t>；</w:t>
            </w:r>
          </w:p>
          <w:p>
            <w:pPr>
              <w:numPr>
                <w:ilvl w:val="0"/>
                <w:numId w:val="0"/>
              </w:numPr>
              <w:spacing w:line="300" w:lineRule="exac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2.符合下列条件之一：</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①具有</w:t>
            </w:r>
            <w:r>
              <w:rPr>
                <w:rFonts w:hint="eastAsia" w:ascii="宋体" w:hAnsi="宋体" w:eastAsia="宋体" w:cs="宋体"/>
                <w:color w:val="000000"/>
                <w:kern w:val="0"/>
                <w:sz w:val="21"/>
                <w:szCs w:val="21"/>
                <w:lang w:bidi="ar"/>
              </w:rPr>
              <w:t>全</w:t>
            </w:r>
            <w:r>
              <w:rPr>
                <w:rFonts w:hint="eastAsia" w:ascii="宋体" w:hAnsi="宋体" w:eastAsia="宋体" w:cs="宋体"/>
                <w:color w:val="000000"/>
                <w:kern w:val="0"/>
                <w:sz w:val="21"/>
                <w:szCs w:val="21"/>
                <w:u w:val="none"/>
                <w:lang w:bidi="ar"/>
              </w:rPr>
              <w:t>日制硕士研究生及以上</w:t>
            </w:r>
            <w:r>
              <w:rPr>
                <w:rFonts w:hint="eastAsia" w:ascii="宋体" w:hAnsi="宋体" w:eastAsia="宋体" w:cs="宋体"/>
                <w:color w:val="000000"/>
                <w:kern w:val="0"/>
                <w:sz w:val="21"/>
                <w:szCs w:val="21"/>
                <w:u w:val="none"/>
                <w:lang w:eastAsia="zh-CN" w:bidi="ar"/>
              </w:rPr>
              <w:t>学历</w:t>
            </w:r>
            <w:r>
              <w:rPr>
                <w:rFonts w:hint="eastAsia" w:ascii="宋体" w:hAnsi="宋体" w:cs="宋体"/>
                <w:color w:val="000000"/>
                <w:kern w:val="0"/>
                <w:sz w:val="21"/>
                <w:szCs w:val="21"/>
                <w:u w:val="none"/>
                <w:lang w:eastAsia="zh-CN" w:bidi="ar"/>
              </w:rPr>
              <w:t>，</w:t>
            </w:r>
            <w:r>
              <w:rPr>
                <w:rFonts w:hint="eastAsia" w:ascii="宋体" w:hAnsi="宋体" w:eastAsia="宋体" w:cs="宋体"/>
                <w:color w:val="auto"/>
                <w:kern w:val="0"/>
                <w:sz w:val="21"/>
                <w:szCs w:val="21"/>
                <w:lang w:val="en-US" w:eastAsia="zh-CN" w:bidi="ar"/>
              </w:rPr>
              <w:t>核能与核技术相关专业，</w:t>
            </w:r>
            <w:r>
              <w:rPr>
                <w:rFonts w:hint="eastAsia" w:ascii="宋体" w:hAnsi="宋体" w:cs="宋体"/>
                <w:color w:val="auto"/>
                <w:kern w:val="0"/>
                <w:sz w:val="21"/>
                <w:szCs w:val="21"/>
                <w:lang w:val="en-US" w:eastAsia="zh-CN" w:bidi="ar"/>
              </w:rPr>
              <w:t>中级及以上职称，</w:t>
            </w:r>
            <w:r>
              <w:rPr>
                <w:rFonts w:hint="eastAsia" w:ascii="宋体" w:hAnsi="宋体" w:cs="宋体"/>
                <w:color w:val="000000"/>
                <w:sz w:val="21"/>
                <w:szCs w:val="21"/>
                <w:lang w:val="en-US" w:eastAsia="zh-CN"/>
              </w:rPr>
              <w:t>年龄35周岁（1989年5月1日以后出生）以下</w:t>
            </w:r>
            <w:r>
              <w:rPr>
                <w:rFonts w:hint="eastAsia" w:ascii="宋体" w:hAnsi="宋体" w:eastAsia="宋体" w:cs="宋体"/>
                <w:color w:val="000000"/>
                <w:kern w:val="0"/>
                <w:sz w:val="21"/>
                <w:szCs w:val="21"/>
                <w:lang w:bidi="ar"/>
              </w:rPr>
              <w:t>；</w:t>
            </w:r>
          </w:p>
          <w:p>
            <w:pPr>
              <w:numPr>
                <w:ilvl w:val="0"/>
                <w:numId w:val="0"/>
              </w:numPr>
              <w:spacing w:line="300" w:lineRule="exact"/>
              <w:textAlignment w:val="center"/>
              <w:rPr>
                <w:rFonts w:hint="eastAsia" w:ascii="宋体" w:hAnsi="宋体" w:eastAsia="宋体" w:cs="宋体"/>
                <w:color w:val="000000"/>
                <w:kern w:val="0"/>
                <w:sz w:val="21"/>
                <w:szCs w:val="21"/>
                <w:lang w:bidi="ar"/>
              </w:rPr>
            </w:pPr>
            <w:r>
              <w:rPr>
                <w:rFonts w:hint="eastAsia" w:ascii="宋体" w:hAnsi="宋体" w:cs="宋体"/>
                <w:color w:val="000000"/>
                <w:sz w:val="21"/>
                <w:szCs w:val="21"/>
                <w:lang w:val="en-US" w:eastAsia="zh-CN"/>
              </w:rPr>
              <w:t>②具有</w:t>
            </w:r>
            <w:r>
              <w:rPr>
                <w:rFonts w:hint="eastAsia" w:ascii="宋体" w:hAnsi="宋体" w:eastAsia="宋体" w:cs="宋体"/>
                <w:color w:val="auto"/>
                <w:kern w:val="0"/>
                <w:sz w:val="21"/>
                <w:szCs w:val="21"/>
                <w:lang w:bidi="ar"/>
              </w:rPr>
              <w:t>全日制本科</w:t>
            </w:r>
            <w:r>
              <w:rPr>
                <w:rFonts w:hint="eastAsia" w:ascii="宋体" w:hAnsi="宋体" w:cs="宋体"/>
                <w:color w:val="auto"/>
                <w:kern w:val="0"/>
                <w:sz w:val="21"/>
                <w:szCs w:val="21"/>
                <w:lang w:val="en-US" w:eastAsia="zh-CN" w:bidi="ar"/>
              </w:rPr>
              <w:t>学历，</w:t>
            </w:r>
            <w:r>
              <w:rPr>
                <w:rFonts w:hint="eastAsia" w:ascii="宋体" w:hAnsi="宋体" w:eastAsia="宋体" w:cs="宋体"/>
                <w:color w:val="auto"/>
                <w:kern w:val="0"/>
                <w:sz w:val="21"/>
                <w:szCs w:val="21"/>
                <w:lang w:val="en-US" w:eastAsia="zh-CN" w:bidi="ar"/>
              </w:rPr>
              <w:t>核能与核技术相关专业，</w:t>
            </w:r>
            <w:r>
              <w:rPr>
                <w:rFonts w:hint="eastAsia" w:ascii="宋体" w:hAnsi="宋体" w:eastAsia="宋体" w:cs="宋体"/>
                <w:color w:val="000000"/>
                <w:kern w:val="0"/>
                <w:sz w:val="21"/>
                <w:szCs w:val="21"/>
                <w:lang w:bidi="ar"/>
              </w:rPr>
              <w:t>具备高级职称</w:t>
            </w:r>
            <w:r>
              <w:rPr>
                <w:rFonts w:hint="eastAsia" w:ascii="宋体" w:hAnsi="宋体" w:cs="宋体"/>
                <w:color w:val="000000"/>
                <w:kern w:val="0"/>
                <w:sz w:val="21"/>
                <w:szCs w:val="21"/>
                <w:lang w:eastAsia="zh-CN" w:bidi="ar"/>
              </w:rPr>
              <w:t>，</w:t>
            </w:r>
            <w:r>
              <w:rPr>
                <w:rFonts w:hint="eastAsia" w:ascii="宋体" w:hAnsi="宋体" w:cs="宋体"/>
                <w:color w:val="000000"/>
                <w:sz w:val="21"/>
                <w:szCs w:val="21"/>
                <w:lang w:val="en-US" w:eastAsia="zh-CN"/>
              </w:rPr>
              <w:t>年龄35周岁（1989年5月1日以后出生）以下</w:t>
            </w:r>
            <w:r>
              <w:rPr>
                <w:rFonts w:hint="eastAsia" w:ascii="宋体" w:hAnsi="宋体" w:eastAsia="宋体" w:cs="宋体"/>
                <w:color w:val="000000"/>
                <w:kern w:val="0"/>
                <w:sz w:val="21"/>
                <w:szCs w:val="21"/>
                <w:lang w:bidi="ar"/>
              </w:rPr>
              <w:t>；</w:t>
            </w:r>
          </w:p>
          <w:p>
            <w:pPr>
              <w:numPr>
                <w:ilvl w:val="0"/>
                <w:numId w:val="0"/>
              </w:numPr>
              <w:spacing w:line="300" w:lineRule="exact"/>
              <w:textAlignment w:val="center"/>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③具有</w:t>
            </w:r>
            <w:r>
              <w:rPr>
                <w:rFonts w:hint="eastAsia" w:ascii="宋体" w:hAnsi="宋体" w:eastAsia="宋体" w:cs="宋体"/>
                <w:color w:val="auto"/>
                <w:kern w:val="0"/>
                <w:sz w:val="21"/>
                <w:szCs w:val="21"/>
                <w:lang w:bidi="ar"/>
              </w:rPr>
              <w:t>全日制本科</w:t>
            </w:r>
            <w:r>
              <w:rPr>
                <w:rFonts w:hint="eastAsia" w:ascii="宋体" w:hAnsi="宋体" w:eastAsia="宋体" w:cs="宋体"/>
                <w:color w:val="auto"/>
                <w:kern w:val="0"/>
                <w:sz w:val="21"/>
                <w:szCs w:val="21"/>
                <w:lang w:val="en-US" w:eastAsia="zh-CN" w:bidi="ar"/>
              </w:rPr>
              <w:t>学历</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核能与核技术相关专业，</w:t>
            </w:r>
            <w:r>
              <w:rPr>
                <w:rFonts w:hint="eastAsia" w:ascii="宋体" w:hAnsi="宋体" w:cs="宋体"/>
                <w:color w:val="auto"/>
                <w:kern w:val="0"/>
                <w:sz w:val="21"/>
                <w:szCs w:val="21"/>
                <w:lang w:val="en-US" w:eastAsia="zh-CN" w:bidi="ar"/>
              </w:rPr>
              <w:t>中级及以上职称，</w:t>
            </w:r>
            <w:r>
              <w:rPr>
                <w:rFonts w:hint="eastAsia" w:ascii="宋体" w:hAnsi="宋体" w:eastAsia="宋体" w:cs="宋体"/>
                <w:color w:val="auto"/>
                <w:kern w:val="0"/>
                <w:sz w:val="21"/>
                <w:szCs w:val="21"/>
                <w:lang w:val="en-US" w:eastAsia="zh-CN" w:bidi="ar"/>
              </w:rPr>
              <w:t>担任</w:t>
            </w:r>
            <w:r>
              <w:rPr>
                <w:rFonts w:hint="eastAsia" w:ascii="宋体" w:hAnsi="宋体" w:cs="宋体"/>
                <w:color w:val="auto"/>
                <w:kern w:val="0"/>
                <w:sz w:val="21"/>
                <w:szCs w:val="21"/>
                <w:lang w:val="en-US" w:eastAsia="zh-CN" w:bidi="ar"/>
              </w:rPr>
              <w:t>二级子公司（含二级管理公司）</w:t>
            </w:r>
            <w:r>
              <w:rPr>
                <w:rFonts w:hint="eastAsia" w:ascii="宋体" w:hAnsi="宋体" w:eastAsia="宋体" w:cs="宋体"/>
                <w:color w:val="000000"/>
                <w:kern w:val="0"/>
                <w:sz w:val="21"/>
                <w:szCs w:val="21"/>
                <w:u w:val="none"/>
                <w:lang w:bidi="ar"/>
              </w:rPr>
              <w:t>部门</w:t>
            </w:r>
            <w:r>
              <w:rPr>
                <w:rFonts w:hint="eastAsia" w:ascii="宋体" w:hAnsi="宋体" w:eastAsia="宋体" w:cs="宋体"/>
                <w:color w:val="000000"/>
                <w:kern w:val="0"/>
                <w:sz w:val="21"/>
                <w:szCs w:val="21"/>
                <w:u w:val="none"/>
                <w:lang w:eastAsia="zh-CN" w:bidi="ar"/>
              </w:rPr>
              <w:t>副职及以上岗位</w:t>
            </w:r>
            <w:r>
              <w:rPr>
                <w:rFonts w:hint="eastAsia" w:ascii="宋体" w:hAnsi="宋体" w:eastAsia="宋体" w:cs="宋体"/>
                <w:color w:val="000000"/>
                <w:kern w:val="0"/>
                <w:sz w:val="21"/>
                <w:szCs w:val="21"/>
                <w:u w:val="none"/>
                <w:lang w:bidi="ar"/>
              </w:rPr>
              <w:t>2年</w:t>
            </w:r>
            <w:r>
              <w:rPr>
                <w:rFonts w:hint="eastAsia" w:ascii="宋体" w:hAnsi="宋体" w:eastAsia="宋体" w:cs="宋体"/>
                <w:color w:val="000000"/>
                <w:kern w:val="0"/>
                <w:sz w:val="18"/>
                <w:szCs w:val="18"/>
                <w:lang w:bidi="ar"/>
              </w:rPr>
              <w:t>以上</w:t>
            </w:r>
            <w:r>
              <w:rPr>
                <w:rFonts w:hint="eastAsia" w:ascii="宋体" w:hAnsi="宋体" w:cs="宋体"/>
                <w:color w:val="000000"/>
                <w:kern w:val="0"/>
                <w:sz w:val="18"/>
                <w:szCs w:val="18"/>
                <w:lang w:eastAsia="zh-CN" w:bidi="ar"/>
              </w:rPr>
              <w:t>，</w:t>
            </w:r>
            <w:r>
              <w:rPr>
                <w:rFonts w:hint="eastAsia" w:ascii="宋体" w:hAnsi="宋体" w:cs="宋体"/>
                <w:color w:val="000000"/>
                <w:sz w:val="21"/>
                <w:szCs w:val="21"/>
                <w:lang w:val="en-US" w:eastAsia="zh-CN"/>
              </w:rPr>
              <w:t>年龄40周岁（1984年5月1日以后出生）以下；</w:t>
            </w:r>
          </w:p>
          <w:p>
            <w:pPr>
              <w:spacing w:line="300" w:lineRule="exact"/>
              <w:ind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3</w:t>
            </w:r>
            <w:r>
              <w:rPr>
                <w:rFonts w:hint="eastAsia" w:ascii="宋体" w:hAnsi="宋体" w:eastAsia="宋体" w:cs="宋体"/>
                <w:color w:val="auto"/>
                <w:kern w:val="0"/>
                <w:sz w:val="21"/>
                <w:szCs w:val="21"/>
                <w:lang w:val="en-US" w:eastAsia="zh-CN" w:bidi="ar"/>
              </w:rPr>
              <w:t>.具有5年以上核能与核技术行业从业经验，</w:t>
            </w:r>
            <w:r>
              <w:rPr>
                <w:rFonts w:hint="eastAsia" w:ascii="宋体" w:hAnsi="宋体" w:eastAsia="宋体" w:cs="宋体"/>
                <w:color w:val="auto"/>
                <w:kern w:val="0"/>
                <w:sz w:val="21"/>
                <w:szCs w:val="21"/>
                <w:lang w:bidi="ar"/>
              </w:rPr>
              <w:t>有较强的专业技术</w:t>
            </w:r>
            <w:r>
              <w:rPr>
                <w:rFonts w:hint="eastAsia" w:ascii="宋体" w:hAnsi="宋体" w:cs="宋体"/>
                <w:color w:val="auto"/>
                <w:kern w:val="0"/>
                <w:sz w:val="21"/>
                <w:szCs w:val="21"/>
                <w:lang w:eastAsia="zh-CN" w:bidi="ar"/>
              </w:rPr>
              <w:t>水平，</w:t>
            </w:r>
            <w:r>
              <w:rPr>
                <w:rFonts w:hint="eastAsia" w:ascii="宋体" w:hAnsi="宋体" w:eastAsia="宋体" w:cs="宋体"/>
                <w:color w:val="auto"/>
                <w:kern w:val="0"/>
                <w:sz w:val="21"/>
                <w:szCs w:val="21"/>
                <w:lang w:bidi="ar"/>
              </w:rPr>
              <w:t>较强的文字表达能力、沟通协调能力和服务意识</w:t>
            </w:r>
            <w:r>
              <w:rPr>
                <w:rFonts w:hint="eastAsia" w:ascii="宋体" w:hAnsi="宋体" w:cs="宋体"/>
                <w:color w:val="auto"/>
                <w:kern w:val="0"/>
                <w:sz w:val="21"/>
                <w:szCs w:val="21"/>
                <w:lang w:eastAsia="zh-CN" w:bidi="ar"/>
              </w:rPr>
              <w:t>；</w:t>
            </w:r>
          </w:p>
          <w:p>
            <w:pPr>
              <w:spacing w:line="300" w:lineRule="exact"/>
              <w:ind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4</w:t>
            </w:r>
            <w:r>
              <w:rPr>
                <w:rFonts w:hint="eastAsia" w:ascii="宋体" w:hAnsi="宋体" w:eastAsia="宋体" w:cs="宋体"/>
                <w:color w:val="auto"/>
                <w:kern w:val="0"/>
                <w:sz w:val="21"/>
                <w:szCs w:val="21"/>
                <w:lang w:val="en-US" w:eastAsia="zh-CN" w:bidi="ar"/>
              </w:rPr>
              <w:t>.具有集团内</w:t>
            </w:r>
            <w:r>
              <w:rPr>
                <w:rFonts w:hint="eastAsia" w:ascii="宋体" w:hAnsi="宋体" w:cs="宋体"/>
                <w:color w:val="auto"/>
                <w:kern w:val="0"/>
                <w:sz w:val="21"/>
                <w:szCs w:val="21"/>
                <w:lang w:val="en-US" w:eastAsia="zh-CN" w:bidi="ar"/>
              </w:rPr>
              <w:t>核技术应用产业调研</w:t>
            </w:r>
            <w:r>
              <w:rPr>
                <w:rFonts w:hint="eastAsia" w:ascii="宋体" w:hAnsi="宋体" w:eastAsia="宋体" w:cs="宋体"/>
                <w:color w:val="auto"/>
                <w:kern w:val="0"/>
                <w:sz w:val="21"/>
                <w:szCs w:val="21"/>
                <w:lang w:val="en-US" w:eastAsia="zh-CN" w:bidi="ar"/>
              </w:rPr>
              <w:t>经验，具有较好的数据处理、分析、概括、总结能力</w:t>
            </w:r>
            <w:r>
              <w:rPr>
                <w:rFonts w:hint="eastAsia" w:ascii="宋体" w:hAnsi="宋体" w:cs="宋体"/>
                <w:color w:val="auto"/>
                <w:kern w:val="0"/>
                <w:sz w:val="21"/>
                <w:szCs w:val="21"/>
                <w:lang w:val="en-US" w:eastAsia="zh-CN" w:bidi="ar"/>
              </w:rPr>
              <w:t>，</w:t>
            </w:r>
            <w:r>
              <w:rPr>
                <w:rFonts w:hint="eastAsia" w:ascii="宋体" w:hAnsi="宋体" w:eastAsia="宋体" w:cs="宋体"/>
                <w:color w:val="auto"/>
                <w:kern w:val="0"/>
                <w:sz w:val="21"/>
                <w:szCs w:val="21"/>
                <w:lang w:val="en-US" w:eastAsia="zh-CN" w:bidi="ar"/>
              </w:rPr>
              <w:t>可独立完成项目调研报告</w:t>
            </w:r>
            <w:r>
              <w:rPr>
                <w:rFonts w:hint="eastAsia" w:ascii="宋体" w:hAnsi="宋体" w:cs="宋体"/>
                <w:color w:val="auto"/>
                <w:kern w:val="0"/>
                <w:sz w:val="21"/>
                <w:szCs w:val="21"/>
                <w:lang w:val="en-US" w:eastAsia="zh-CN" w:bidi="ar"/>
              </w:rPr>
              <w:t>，具有集团内参与完成核技术应用产业项目调研业绩；</w:t>
            </w:r>
          </w:p>
          <w:p>
            <w:pPr>
              <w:spacing w:line="300" w:lineRule="exact"/>
              <w:ind w:firstLine="0" w:firstLineChars="0"/>
              <w:textAlignment w:val="center"/>
              <w:rPr>
                <w:rFonts w:hint="eastAsia" w:ascii="宋体" w:hAnsi="宋体" w:eastAsia="宋体" w:cs="宋体"/>
                <w:color w:val="auto"/>
                <w:kern w:val="0"/>
                <w:sz w:val="21"/>
                <w:szCs w:val="21"/>
                <w:lang w:val="en-US" w:eastAsia="zh-CN" w:bidi="ar"/>
              </w:rPr>
            </w:pPr>
            <w:r>
              <w:rPr>
                <w:rFonts w:hint="eastAsia" w:ascii="宋体" w:hAnsi="宋体" w:cs="宋体"/>
                <w:color w:val="auto"/>
                <w:kern w:val="0"/>
                <w:sz w:val="21"/>
                <w:szCs w:val="21"/>
                <w:lang w:val="en-US" w:eastAsia="zh-CN" w:bidi="ar"/>
              </w:rPr>
              <w:t>5</w:t>
            </w:r>
            <w:r>
              <w:rPr>
                <w:rFonts w:hint="eastAsia" w:ascii="宋体" w:hAnsi="宋体" w:eastAsia="宋体" w:cs="宋体"/>
                <w:color w:val="auto"/>
                <w:kern w:val="0"/>
                <w:sz w:val="21"/>
                <w:szCs w:val="21"/>
                <w:lang w:val="en-US" w:eastAsia="zh-CN" w:bidi="ar"/>
              </w:rPr>
              <w:t>.可经常性外地出差。</w:t>
            </w:r>
          </w:p>
        </w:tc>
        <w:tc>
          <w:tcPr>
            <w:tcW w:w="125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0"/>
                <w:sz w:val="21"/>
                <w:szCs w:val="21"/>
                <w:lang w:bidi="ar"/>
              </w:rPr>
              <w:t>笔试、面试</w:t>
            </w:r>
            <w:r>
              <w:rPr>
                <w:rFonts w:hint="eastAsia" w:ascii="宋体" w:hAnsi="宋体" w:cs="宋体"/>
                <w:color w:val="auto"/>
                <w:kern w:val="0"/>
                <w:sz w:val="21"/>
                <w:szCs w:val="21"/>
                <w:lang w:eastAsia="zh-CN" w:bidi="ar"/>
              </w:rPr>
              <w:t>、</w:t>
            </w:r>
            <w:r>
              <w:rPr>
                <w:rFonts w:hint="eastAsia" w:ascii="宋体" w:hAnsi="宋体" w:eastAsia="宋体" w:cs="宋体"/>
                <w:color w:val="auto"/>
                <w:kern w:val="0"/>
                <w:sz w:val="21"/>
                <w:szCs w:val="21"/>
                <w:lang w:bidi="ar"/>
              </w:rPr>
              <w:t>综合研判</w:t>
            </w:r>
          </w:p>
        </w:tc>
        <w:tc>
          <w:tcPr>
            <w:tcW w:w="11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300" w:lineRule="exact"/>
              <w:ind w:firstLine="0" w:firstLineChars="0"/>
              <w:jc w:val="center"/>
              <w:textAlignment w:val="center"/>
              <w:rPr>
                <w:rFonts w:hint="default" w:ascii="宋体" w:hAnsi="宋体" w:cs="宋体"/>
                <w:color w:val="000000"/>
                <w:sz w:val="21"/>
                <w:szCs w:val="21"/>
                <w:lang w:val="en-US" w:eastAsia="zh-CN"/>
              </w:rPr>
            </w:pPr>
            <w:r>
              <w:rPr>
                <w:rFonts w:hint="eastAsia" w:ascii="宋体" w:hAnsi="宋体" w:cs="宋体"/>
                <w:color w:val="000000"/>
                <w:sz w:val="21"/>
                <w:szCs w:val="21"/>
                <w:lang w:val="en-US" w:eastAsia="zh-CN"/>
              </w:rPr>
              <w:t>核技术应用部</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embedRegular r:id="rId1" w:fontKey="{1C02B8AF-C80D-46DC-9A79-BA903BD818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YThkZGY3ZjFkMDBmMDgzMjY0NzAzYTM0MGEwZWEifQ=="/>
  </w:docVars>
  <w:rsids>
    <w:rsidRoot w:val="71EF3F23"/>
    <w:rsid w:val="07D6660C"/>
    <w:rsid w:val="12BC7BEE"/>
    <w:rsid w:val="146D095E"/>
    <w:rsid w:val="149A31B8"/>
    <w:rsid w:val="177B3894"/>
    <w:rsid w:val="177B5D5D"/>
    <w:rsid w:val="1E463B03"/>
    <w:rsid w:val="22353CC9"/>
    <w:rsid w:val="241D1815"/>
    <w:rsid w:val="252562B5"/>
    <w:rsid w:val="2BA61223"/>
    <w:rsid w:val="2C4E1120"/>
    <w:rsid w:val="2E1C1F3F"/>
    <w:rsid w:val="31034CDC"/>
    <w:rsid w:val="32384404"/>
    <w:rsid w:val="33EB36F8"/>
    <w:rsid w:val="35CE4B99"/>
    <w:rsid w:val="3A127C30"/>
    <w:rsid w:val="45E72223"/>
    <w:rsid w:val="495926F4"/>
    <w:rsid w:val="4A9B76FD"/>
    <w:rsid w:val="4C613EDC"/>
    <w:rsid w:val="4C962EF5"/>
    <w:rsid w:val="4F281263"/>
    <w:rsid w:val="5B255DCD"/>
    <w:rsid w:val="5B9C3BF4"/>
    <w:rsid w:val="5C300AE1"/>
    <w:rsid w:val="5DCF19B8"/>
    <w:rsid w:val="62E038E4"/>
    <w:rsid w:val="65CE4D82"/>
    <w:rsid w:val="6A8D2838"/>
    <w:rsid w:val="6EFC7F8C"/>
    <w:rsid w:val="71EF3F23"/>
    <w:rsid w:val="76B86664"/>
    <w:rsid w:val="79CA585E"/>
    <w:rsid w:val="7A883C1C"/>
    <w:rsid w:val="7F531A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Office_10.8.0.6370_F1E327BC-269C-435d-A152-05C5408002CA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2024-02-19T07:41:00Z</dcterms:created>
  <dc:creator>Administrator</dc:creator>
  <cp:lastModifiedBy>张小雪</cp:lastModifiedBy>
  <cp:lastPrinted>2024-05-07T09:27:11Z</cp:lastPrinted>
  <dcterms:modified xsi:type="dcterms:W3CDTF">2024-05-07T09:59:23Z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2052-10.8.0.6370</vt:lpwstr>
  </property>
  <property fmtid="{D5CDD505-2E9C-101B-9397-08002B2CF9AE}" pid="3" name="ICV">
    <vt:lpwstr>E6BD5C07E0054873AB354E539E6D9378_13</vt:lpwstr>
  </property>
</Properties>
</file>